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som inkom 2023-09-20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6697626, E 397649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fläckporing (VU, T), garnlav (VU, T), knärot (VU, T, §8), dvärgbägarlav (NT, T), kattfotslav (NT, T), kolflarnlav (NT, T), mörk kolflarnlav (NT), ullticka (NT, T), vedskivlav (NT, T), violettgrå tagellav (NT, T), rostfläck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