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Detta dokument behandlar höga naturvärden i avverkningsanmälan A 52591-2023 i Torsby kommun som inkom 2023-10-26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6684922, E 384170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