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Detta dokument behandlar höga naturvärden i avverkningsanmälan A 56133-2024 i Torsby kommun som inkom 2024-11-28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6717068, E 388654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