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Detta dokument behandlar höga naturvärden i avverkningsanmälan A 62275-2023 i Torsby kommun som inkom 2023-12-07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6702298, E 407666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T), veckticka (NT, T), vedtrappmossa (NT, T), jättesvampmal (S) och stor aspticka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