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som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T) och kambräken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