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dokument behandlar höga naturvärden i avverkningsanmälan A 24717-2024 i Torsby kommun som inkom 2024-06-17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6716022, E 389804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