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dokument behandlar höga naturvärden i avverkningsanmälan A 54160-2022 i Torsby kommun som inkom 2022-11-16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6663058, E 392388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