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Detta dokument behandlar höga naturvärden i avverkningsanmälan A 20012-2026 i Torsby kommun som inkom 2026-04-24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6699675, E 405543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7 naturvårdsarter hittats: citronporing (VU), gränsticka (VU, T), gransotdyna (NT), vedtrappmossa (NT, T), trådticka (S,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