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som inkom 2025-05-30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6698138, E 405418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7 naturvårdsarter hittats: garnlav (VU, T), motaggsvamp (NT, T), skuggblåslav (NT, T), talltita (NT, §4), gullgröppa (S), nästlav (S, T)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