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Detta dokument behandlar höga naturvärden i avverkningsanmälan A 41346-2024 i Torsby kommun som inkom 2024-09-24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6705178, E 397334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(VU, T), lunglav (NT, T), skrovellav (NT, T), tallticka (NT, T), ullticka (NT, T), vedskivlav (NT, T), vedtrappmossa (NT, T) och violettgrå tagellav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