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Detta dokument behandlar höga naturvärden i avverkningsanmälan A 49110-2021 i Torsby kommun som inkom 2021-09-14 och omfattar 33,8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6700008, E 378881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