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Detta dokument behandlar höga naturvärden i avverkningsanmälan A 49845-2024 i Torsby kommun som inkom 2024-11-01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6683587, E 411922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