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dokument behandlar höga naturvärden i avverkningsanmälan A 24927-2026 i Torsby kommun som inkom 2026-06-01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6726710, E 403828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