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dokument behandlar höga naturvärden i avverkningsanmälan A 30974-2025 i Torsby kommun som inkom 2025-06-24 och omfattar 29,2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6748764, E 376318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