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dokument behandlar höga naturvärden i avverkningsanmälan A 38541-2023 i Torsby kommun som inkom 2023-08-24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6944" cy="5688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2694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6720851, E 390848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