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dokument behandlar höga naturvärden i avverkningsanmälan A 8979-2025 i Torsby kommun som inkom 2025-02-25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veckticka (NT, T), bårdlav (S, T), korallblylav (S, T), platt fjädermossa (S, T), rävticka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6682890, E 375617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