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Detta dokument behandlar höga naturvärden i avverkningsanmälan A 35553-2023 i Torsby kommun som inkom 2023-08-09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6661900, E 386440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törnskata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