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som inkom 2023-09-20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6697626, E 397649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fläckporing (VU, T), garnlav (VU, T), knärot (VU, T, §8), dvärgbägarlav (NT, T), kattfotslav (NT, T), kolflarnlav (NT, T), mörk kolflarnlav (NT), ullticka (NT, T), vedskivlav (NT, T), violettgrå tagellav (NT, T), rostfläck (S, T)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