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Detta dokument behandlar höga naturvärden i avverkningsanmälan A 4718-2023 i Torsby kommun som inkom 2023-01-31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6661766, E 386127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3 naturvårdsarter hittats: garnlav (VU, T), lunglav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