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dokument behandlar höga naturvärden i avverkningsanmälan A 24380-2026 i Torsby kommun. Denna avverkningsanmälan inkom 2026-05-27 14:47:53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6709723, E 404147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