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dokument behandlar höga naturvärden i avverkningsanmälan A 25460-2026 i Torsby kommun. Denna avverkningsanmälan inkom 2026-06-04 09:08:14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