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klagomål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6684082, E 403092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