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dokument behandlar höga naturvärden i avverkningsanmälan A 24927-2026 i Torsby kommun. Denna avverkningsanmälan inkom 2026-06-01 00:00:00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6726710, E 403828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