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ask (EN), mindre hackspett (NT, §4), veckticka (NT), barkticka (S), bårdlav (S), dvärghäxört (S), kransrams (S), skarp dropptaggsvamp (S), skinnlav (S), springkorn (S), stubbspretmossa (S),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