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dokument behandlar höga naturvärden i avverkningsanmälan A 48970-2025 i Torsby kommun. Denna avverkningsanmälan inkom 2025-10-07 13:32:03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