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64103-2018 i Torsby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