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klagomål behandlar höga naturvärden i avverkningsanmälan A 12372-2022 i Torsby kommun som inkom 2022-03-17 och omfattar 3,4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6700809, E 376373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