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dokument behandlar höga naturvärden i avverkningsanmälan A 3404-2022 i Torsby kommun. Denna avverkningsanmälan inkom 2022-01-24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