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25 meter från avverkningsanmälan A 11896-2026 i Torsby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