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klagomål behandlar höga naturvärden i avverkningsanmälan A 61950-2024 i Torsby kommun som inkom 2024-12-27 och omfattar 2,1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6676189, E 370823 i SWEREF 99 TM.</w:t>
      </w:r>
    </w:p>
    <w:p>
      <w:r>
        <w:t>I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