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avverkningsanmälan A 42500-2022 i Torsby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