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76-2023 i Sto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