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gröngöling, grönsiska, gulsparv, havsörn, mindre hackspett, nattskärra,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gröngöling, grönsiska, gulsparv, havsörn, mindre hackspett, nattskärra,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