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Detta dokument behandlar höga naturvärden i avverkningsanmälan A 14114-2022 i Forshaga kommun som inkom 2022-03-31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6611728, E 420338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brunfläckig pärlemorfjäril (VU), göktyta (NT, §4) och sotnätfjäril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