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6145-2024 i Forshaga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