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17122-2024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