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6993-2022 i Grums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