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som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garnlav (VU, T), dropptaggsvamp (NT, T), motaggsvamp (NT, T), trollfibbla (NT), vedskivlav (NT, T), bronshjon (S, T), kornknutmossa (S, T), mindre märgborre (S, T), thomsons trägnagare (S)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