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klagomål behandlar höga naturvärden i avverkningsanmälan A 45938-2022 i Årjängs kommun som inkom 2022-10-12 och omfattar 4,4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6571413, E 331225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