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dokument behandlar höga naturvärden i avverkningsanmälan A 24296-2026 i Årjängs kommun. Denna avverkningsanmälan inkom 2026-05-27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6600742, E 316883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