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dokument behandlar höga naturvärden i avverkningsanmälan A 1580-2025 i Årjängs kommun som inkom 2025-01-13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6576310, E 350262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