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Detta dokument behandlar höga naturvärden i avverkningsanmälan A 18744-2026 i Årjängs kommun som inkom 2026-04-16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940" cy="5688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88940"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6578718, E 351151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