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Detta dokument behandlar höga naturvärden i avverkningsanmälan A 2212-2025 i Årjängs kommun som inkom 2025-01-16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6600970, E 344503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3 naturvårdsarter hittats: garnlav (VU, T), dropptaggsvamp (NT, T) och bårdlav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