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Detta dokument behandlar höga naturvärden i avverkningsanmälan A 33600-2025 i Årjängs kommun som inkom 2025-07-03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6612103, E 333114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