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Denna avverkningsanmälan inkom 2025-10-28 14:23:20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gul taggsvamp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6596176, E 329042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