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25314-2026 i Årjängs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