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dokument behandlar höga naturvärden i avverkningsanmälan A 33600-2025 i Årjängs kommun som inkom 2025-07-03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6612103, E 333114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