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som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(VU, T), tretåig hackspett (NT, T, §4) och vedticka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11612" cy="5688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11612"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