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Detta dokument behandlar höga naturvärden i avverkningsanmälan A 2212-2025 i Årjängs kommun som inkom 2025-01-16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6600970, E 344503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garnlav (VU, T), dropptaggsvamp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