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Detta dokument behandlar höga naturvärden i avverkningsanmälan A 27001-2025 i Årjängs kommun som inkom 2025-06-03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6584085, E 355744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